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2161DE" w14:paraId="7B43A756" w14:textId="77777777" w:rsidTr="00956FEA">
        <w:tc>
          <w:tcPr>
            <w:tcW w:w="4962" w:type="dxa"/>
          </w:tcPr>
          <w:p w14:paraId="113C353F" w14:textId="77777777" w:rsidR="002161DE" w:rsidRPr="00566437" w:rsidRDefault="002161DE" w:rsidP="00566437">
            <w:pPr>
              <w:pStyle w:val="Heading1"/>
              <w:spacing w:line="300" w:lineRule="exact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566437">
              <w:rPr>
                <w:sz w:val="26"/>
                <w:szCs w:val="26"/>
                <w:lang w:val="en-US"/>
              </w:rPr>
              <w:t>BỘ NÔNG NGHIỆP VÀ PTNT</w:t>
            </w:r>
          </w:p>
          <w:p w14:paraId="4DD368A9" w14:textId="77777777" w:rsidR="002161DE" w:rsidRPr="00566437" w:rsidRDefault="002161DE" w:rsidP="00566437">
            <w:pPr>
              <w:pStyle w:val="Heading1"/>
              <w:spacing w:line="300" w:lineRule="exact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566437">
              <w:rPr>
                <w:sz w:val="26"/>
                <w:szCs w:val="26"/>
                <w:lang w:val="en-US"/>
              </w:rPr>
              <w:t>TRƯỜNG ĐẠI HỌC LÂM NGHIỆP</w:t>
            </w:r>
          </w:p>
        </w:tc>
        <w:tc>
          <w:tcPr>
            <w:tcW w:w="5670" w:type="dxa"/>
          </w:tcPr>
          <w:p w14:paraId="4262ECC4" w14:textId="77777777" w:rsidR="002161DE" w:rsidRDefault="002161DE" w:rsidP="00566437">
            <w:pPr>
              <w:pStyle w:val="Heading1"/>
              <w:spacing w:line="300" w:lineRule="exact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566437">
              <w:rPr>
                <w:sz w:val="26"/>
                <w:szCs w:val="26"/>
                <w:lang w:val="en-US"/>
              </w:rPr>
              <w:t>CỘNG HÒA XÃ HỘI CHỦ NGHĨA VIỆT NAM</w:t>
            </w:r>
          </w:p>
          <w:p w14:paraId="6821FF15" w14:textId="77777777" w:rsidR="00566437" w:rsidRPr="00566437" w:rsidRDefault="00566437" w:rsidP="00566437">
            <w:pPr>
              <w:pStyle w:val="Heading1"/>
              <w:spacing w:line="300" w:lineRule="exact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Độc lập</w:t>
            </w:r>
            <w:r w:rsidR="002A36B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- Tự do- Hạnh phúc</w:t>
            </w:r>
          </w:p>
        </w:tc>
      </w:tr>
    </w:tbl>
    <w:p w14:paraId="6D777EDB" w14:textId="77777777" w:rsidR="002161DE" w:rsidRDefault="002161DE">
      <w:pPr>
        <w:pStyle w:val="Heading1"/>
        <w:spacing w:before="72"/>
        <w:ind w:left="946" w:right="935" w:firstLine="0"/>
        <w:jc w:val="center"/>
      </w:pPr>
    </w:p>
    <w:p w14:paraId="1C4A9810" w14:textId="77777777" w:rsidR="00887785" w:rsidRPr="001C0945" w:rsidRDefault="00DC07FB" w:rsidP="007A29BB">
      <w:pPr>
        <w:pStyle w:val="Heading1"/>
        <w:spacing w:before="72"/>
        <w:ind w:right="935"/>
        <w:jc w:val="center"/>
        <w:rPr>
          <w:sz w:val="30"/>
          <w:szCs w:val="30"/>
          <w:lang w:val="en-US"/>
        </w:rPr>
      </w:pPr>
      <w:r w:rsidRPr="001C0945">
        <w:rPr>
          <w:sz w:val="30"/>
          <w:szCs w:val="30"/>
        </w:rPr>
        <w:t>MẪU PHIẾU ĐÓNG GÓP Ý KIẾN</w:t>
      </w:r>
      <w:r w:rsidR="004971AB" w:rsidRPr="001C0945">
        <w:rPr>
          <w:sz w:val="30"/>
          <w:szCs w:val="30"/>
          <w:lang w:val="en-US"/>
        </w:rPr>
        <w:t xml:space="preserve"> DỰ THẢO TIÊU CHUẨN</w:t>
      </w:r>
    </w:p>
    <w:p w14:paraId="3BF21E79" w14:textId="13F8F5CF" w:rsidR="0075761C" w:rsidRPr="005635E4" w:rsidRDefault="0075761C" w:rsidP="0075761C">
      <w:pPr>
        <w:jc w:val="center"/>
        <w:rPr>
          <w:b/>
          <w:i/>
          <w:sz w:val="28"/>
          <w:szCs w:val="28"/>
          <w:lang w:val="en-US"/>
        </w:rPr>
      </w:pPr>
      <w:r w:rsidRPr="005635E4">
        <w:rPr>
          <w:b/>
          <w:i/>
          <w:sz w:val="28"/>
          <w:szCs w:val="28"/>
          <w:lang w:val="en-US"/>
        </w:rPr>
        <w:t>Phòng cháy, chữa cháy rừng - Yêu cầu kỹ thuật chung</w:t>
      </w:r>
    </w:p>
    <w:p w14:paraId="74B86511" w14:textId="28CB17F5" w:rsidR="00887785" w:rsidRPr="0078222A" w:rsidRDefault="00054D16" w:rsidP="0075761C">
      <w:pPr>
        <w:jc w:val="center"/>
        <w:rPr>
          <w:i/>
          <w:sz w:val="26"/>
          <w:szCs w:val="26"/>
        </w:rPr>
      </w:pPr>
      <w:r w:rsidRPr="0078222A">
        <w:rPr>
          <w:i/>
          <w:sz w:val="26"/>
          <w:szCs w:val="26"/>
        </w:rPr>
        <w:t>(</w:t>
      </w:r>
      <w:r w:rsidR="007A29BB">
        <w:rPr>
          <w:i/>
          <w:sz w:val="26"/>
          <w:szCs w:val="26"/>
          <w:lang w:val="en-US"/>
        </w:rPr>
        <w:t>Forest fire</w:t>
      </w:r>
      <w:r w:rsidR="0075761C">
        <w:rPr>
          <w:i/>
          <w:sz w:val="26"/>
          <w:szCs w:val="26"/>
          <w:lang w:val="en-US"/>
        </w:rPr>
        <w:t xml:space="preserve">s prevention and fighting </w:t>
      </w:r>
      <w:r w:rsidR="007A29BB">
        <w:rPr>
          <w:i/>
          <w:sz w:val="26"/>
          <w:szCs w:val="26"/>
          <w:lang w:val="en-US"/>
        </w:rPr>
        <w:t xml:space="preserve">- </w:t>
      </w:r>
      <w:r w:rsidR="0075761C">
        <w:rPr>
          <w:i/>
          <w:sz w:val="26"/>
          <w:szCs w:val="26"/>
          <w:lang w:val="en-US"/>
        </w:rPr>
        <w:t>General technical regulations</w:t>
      </w:r>
      <w:r w:rsidRPr="0078222A">
        <w:rPr>
          <w:i/>
          <w:sz w:val="26"/>
          <w:szCs w:val="26"/>
        </w:rPr>
        <w:t>)</w:t>
      </w:r>
    </w:p>
    <w:p w14:paraId="610A3369" w14:textId="1262EB3F" w:rsidR="00887785" w:rsidRDefault="0075761C">
      <w:pPr>
        <w:pStyle w:val="BodyText"/>
        <w:spacing w:before="1"/>
        <w:ind w:left="0"/>
        <w:rPr>
          <w:i/>
          <w:sz w:val="43"/>
        </w:rPr>
      </w:pPr>
      <w:r w:rsidRPr="00E10061">
        <w:rPr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F4B14A" wp14:editId="20D66BCB">
                <wp:simplePos x="0" y="0"/>
                <wp:positionH relativeFrom="page">
                  <wp:posOffset>2799487</wp:posOffset>
                </wp:positionH>
                <wp:positionV relativeFrom="paragraph">
                  <wp:posOffset>72011</wp:posOffset>
                </wp:positionV>
                <wp:extent cx="2162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4409 4409"/>
                            <a:gd name="T1" fmla="*/ T0 w 3405"/>
                            <a:gd name="T2" fmla="+- 0 7814 4409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9119" id="Freeform 2" o:spid="_x0000_s1026" style="position:absolute;margin-left:220.45pt;margin-top:5.65pt;width:170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6p9g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" path="m,l3405,e" filled="f" strokeweight=".5pt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5F633542" w14:textId="2C788C87" w:rsidR="00887785" w:rsidRDefault="001C0945">
      <w:pPr>
        <w:pStyle w:val="Heading1"/>
        <w:numPr>
          <w:ilvl w:val="0"/>
          <w:numId w:val="1"/>
        </w:numPr>
        <w:tabs>
          <w:tab w:val="left" w:pos="403"/>
        </w:tabs>
      </w:pPr>
      <w:r>
        <w:t>THÔNG TIN CÁ NHÂN, TỔ CHỨC GÓP</w:t>
      </w:r>
      <w:r>
        <w:rPr>
          <w:spacing w:val="-4"/>
        </w:rPr>
        <w:t xml:space="preserve"> </w:t>
      </w:r>
      <w:r>
        <w:t>Ý</w:t>
      </w:r>
    </w:p>
    <w:p w14:paraId="7BFF1750" w14:textId="77777777" w:rsidR="00887785" w:rsidRDefault="00DC07FB" w:rsidP="00956FEA">
      <w:pPr>
        <w:pStyle w:val="BodyText"/>
        <w:spacing w:before="120"/>
        <w:ind w:left="125"/>
      </w:pPr>
      <w:r>
        <w:t>- Họ và tên:……………………………………………</w:t>
      </w:r>
      <w:r w:rsidR="00205D41">
        <w:rPr>
          <w:lang w:val="en-US"/>
        </w:rPr>
        <w:t>Chức vụ:</w:t>
      </w:r>
      <w:r>
        <w:t>………………</w:t>
      </w:r>
    </w:p>
    <w:p w14:paraId="042E5F50" w14:textId="77777777" w:rsidR="00887785" w:rsidRDefault="00DC07FB" w:rsidP="00956FEA">
      <w:pPr>
        <w:pStyle w:val="BodyText"/>
        <w:spacing w:before="120"/>
      </w:pPr>
      <w:r>
        <w:t>- Số điện thoại liên lạc:………………………………………………………….</w:t>
      </w:r>
    </w:p>
    <w:p w14:paraId="020B2E4C" w14:textId="77777777" w:rsidR="00887785" w:rsidRDefault="00DC07FB" w:rsidP="00956FEA">
      <w:pPr>
        <w:pStyle w:val="BodyText"/>
        <w:spacing w:before="120"/>
      </w:pPr>
      <w:r>
        <w:t>- Địa chỉ</w:t>
      </w:r>
      <w:r>
        <w:rPr>
          <w:spacing w:val="-13"/>
        </w:rPr>
        <w:t xml:space="preserve"> </w:t>
      </w:r>
      <w:r>
        <w:t>email:…………………………………………………………………..</w:t>
      </w:r>
    </w:p>
    <w:p w14:paraId="01FBCFDD" w14:textId="77777777" w:rsidR="00887785" w:rsidRDefault="00DC07FB" w:rsidP="00956FEA">
      <w:pPr>
        <w:pStyle w:val="BodyText"/>
        <w:spacing w:before="120"/>
      </w:pPr>
      <w:r>
        <w:t>- Tên đơn</w:t>
      </w:r>
      <w:r>
        <w:rPr>
          <w:spacing w:val="-12"/>
        </w:rPr>
        <w:t xml:space="preserve"> </w:t>
      </w:r>
      <w:r>
        <w:t>vị:……………………………………………………………………..</w:t>
      </w:r>
    </w:p>
    <w:p w14:paraId="3461F1E2" w14:textId="77777777" w:rsidR="00887785" w:rsidRDefault="00DC07FB" w:rsidP="00956FEA">
      <w:pPr>
        <w:pStyle w:val="BodyText"/>
        <w:spacing w:before="120"/>
      </w:pPr>
      <w:r>
        <w:t>- Địa</w:t>
      </w:r>
      <w:r>
        <w:rPr>
          <w:spacing w:val="-10"/>
        </w:rPr>
        <w:t xml:space="preserve"> </w:t>
      </w:r>
      <w:r>
        <w:t>chỉ:…………………………………………………………………………</w:t>
      </w:r>
    </w:p>
    <w:p w14:paraId="2C89361A" w14:textId="3C3B6AA3" w:rsidR="00887785" w:rsidRDefault="001C0945">
      <w:pPr>
        <w:pStyle w:val="Heading1"/>
        <w:numPr>
          <w:ilvl w:val="0"/>
          <w:numId w:val="1"/>
        </w:numPr>
        <w:tabs>
          <w:tab w:val="left" w:pos="403"/>
        </w:tabs>
        <w:spacing w:before="172"/>
      </w:pPr>
      <w:r>
        <w:t>NỘI DUNG</w:t>
      </w:r>
    </w:p>
    <w:p w14:paraId="26ED4ED3" w14:textId="77777777" w:rsidR="00887785" w:rsidRDefault="00887785">
      <w:pPr>
        <w:pStyle w:val="BodyText"/>
        <w:spacing w:before="9"/>
        <w:ind w:left="0"/>
        <w:rPr>
          <w:b/>
          <w:sz w:val="14"/>
        </w:rPr>
      </w:pPr>
    </w:p>
    <w:tbl>
      <w:tblPr>
        <w:tblW w:w="9781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6814"/>
      </w:tblGrid>
      <w:tr w:rsidR="00887785" w14:paraId="5C539EE4" w14:textId="77777777" w:rsidTr="001C0945">
        <w:trPr>
          <w:trHeight w:val="561"/>
        </w:trPr>
        <w:tc>
          <w:tcPr>
            <w:tcW w:w="2967" w:type="dxa"/>
          </w:tcPr>
          <w:p w14:paraId="78F5C426" w14:textId="77777777" w:rsidR="00887785" w:rsidRDefault="00DC07FB" w:rsidP="001C0945">
            <w:pPr>
              <w:pStyle w:val="TableParagraph"/>
              <w:spacing w:before="120"/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Nội dung tóm tắt của Dự thảo</w:t>
            </w:r>
          </w:p>
        </w:tc>
        <w:tc>
          <w:tcPr>
            <w:tcW w:w="6814" w:type="dxa"/>
          </w:tcPr>
          <w:p w14:paraId="0772DB4C" w14:textId="77777777" w:rsidR="00887785" w:rsidRDefault="00DC07FB" w:rsidP="001255CF">
            <w:pPr>
              <w:pStyle w:val="TableParagraph"/>
              <w:spacing w:before="120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Ý kiến đóng góp</w:t>
            </w:r>
          </w:p>
        </w:tc>
      </w:tr>
      <w:tr w:rsidR="00513EF5" w14:paraId="09E0FD3D" w14:textId="77777777" w:rsidTr="001C0945">
        <w:trPr>
          <w:trHeight w:val="561"/>
        </w:trPr>
        <w:tc>
          <w:tcPr>
            <w:tcW w:w="2967" w:type="dxa"/>
          </w:tcPr>
          <w:p w14:paraId="0F037815" w14:textId="77777777" w:rsidR="00513EF5" w:rsidRPr="00513EF5" w:rsidRDefault="00513EF5" w:rsidP="001C0945">
            <w:pPr>
              <w:pStyle w:val="TableParagraph"/>
              <w:spacing w:before="120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Phần 1. Mục đích của việc xây dựng tiêu chuẩn</w:t>
            </w:r>
          </w:p>
        </w:tc>
        <w:tc>
          <w:tcPr>
            <w:tcW w:w="6814" w:type="dxa"/>
          </w:tcPr>
          <w:p w14:paraId="13227CA6" w14:textId="77777777" w:rsidR="00952E6A" w:rsidRDefault="001255CF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52E6A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6A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952E6A">
              <w:rPr>
                <w:sz w:val="28"/>
              </w:rPr>
              <w:fldChar w:fldCharType="end"/>
            </w:r>
            <w:r w:rsidR="00952E6A" w:rsidRPr="00DC07FB">
              <w:rPr>
                <w:sz w:val="28"/>
              </w:rPr>
              <w:t xml:space="preserve"> </w:t>
            </w:r>
            <w:r w:rsidR="00952E6A">
              <w:rPr>
                <w:sz w:val="28"/>
                <w:lang w:val="en-US"/>
              </w:rPr>
              <w:t xml:space="preserve">Rất có ý nghĩa          </w:t>
            </w:r>
            <w:r w:rsidR="00952E6A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6A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952E6A">
              <w:rPr>
                <w:sz w:val="28"/>
              </w:rPr>
              <w:fldChar w:fldCharType="end"/>
            </w:r>
            <w:r w:rsidR="00952E6A" w:rsidRPr="00DC07FB">
              <w:rPr>
                <w:sz w:val="28"/>
              </w:rPr>
              <w:t xml:space="preserve"> </w:t>
            </w:r>
            <w:r w:rsidR="00952E6A">
              <w:rPr>
                <w:sz w:val="28"/>
                <w:lang w:val="en-US"/>
              </w:rPr>
              <w:t>Không có ý nghĩa</w:t>
            </w:r>
          </w:p>
          <w:p w14:paraId="2D149691" w14:textId="77777777" w:rsidR="00513EF5" w:rsidRDefault="001255CF" w:rsidP="001255CF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52E6A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E6A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952E6A">
              <w:rPr>
                <w:sz w:val="28"/>
              </w:rPr>
              <w:fldChar w:fldCharType="end"/>
            </w:r>
            <w:r w:rsidR="00952E6A" w:rsidRPr="00DC07FB">
              <w:rPr>
                <w:sz w:val="28"/>
              </w:rPr>
              <w:t xml:space="preserve"> </w:t>
            </w:r>
            <w:r w:rsidR="00952E6A">
              <w:rPr>
                <w:sz w:val="28"/>
                <w:lang w:val="en-US"/>
              </w:rPr>
              <w:t>Có ý nghĩa nhưng khó áp dụng</w:t>
            </w:r>
          </w:p>
        </w:tc>
      </w:tr>
      <w:tr w:rsidR="00956FEA" w14:paraId="50961191" w14:textId="77777777" w:rsidTr="001C0945">
        <w:trPr>
          <w:trHeight w:val="410"/>
        </w:trPr>
        <w:tc>
          <w:tcPr>
            <w:tcW w:w="9781" w:type="dxa"/>
            <w:gridSpan w:val="2"/>
          </w:tcPr>
          <w:p w14:paraId="175FC85B" w14:textId="77777777" w:rsidR="00956FEA" w:rsidRDefault="00956FEA" w:rsidP="001C0945">
            <w:pPr>
              <w:pStyle w:val="TableParagraph"/>
              <w:spacing w:before="120"/>
              <w:ind w:left="113" w:right="113"/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Phần 2. Nội dung chính của tiêu chuẩn</w:t>
            </w:r>
          </w:p>
        </w:tc>
      </w:tr>
      <w:tr w:rsidR="00887785" w14:paraId="1498CFC8" w14:textId="77777777" w:rsidTr="001C0945">
        <w:trPr>
          <w:trHeight w:val="3213"/>
        </w:trPr>
        <w:tc>
          <w:tcPr>
            <w:tcW w:w="2967" w:type="dxa"/>
          </w:tcPr>
          <w:p w14:paraId="282CBE98" w14:textId="77777777" w:rsidR="00887785" w:rsidRPr="001C0945" w:rsidRDefault="00DC07FB" w:rsidP="001255CF">
            <w:pPr>
              <w:pStyle w:val="TableParagraph"/>
              <w:spacing w:before="120"/>
              <w:ind w:left="105"/>
              <w:rPr>
                <w:b/>
                <w:sz w:val="28"/>
              </w:rPr>
            </w:pPr>
            <w:r w:rsidRPr="001C0945">
              <w:rPr>
                <w:b/>
                <w:sz w:val="28"/>
              </w:rPr>
              <w:t>Lời nói đầu</w:t>
            </w:r>
          </w:p>
        </w:tc>
        <w:tc>
          <w:tcPr>
            <w:tcW w:w="6814" w:type="dxa"/>
          </w:tcPr>
          <w:p w14:paraId="57989BAB" w14:textId="77777777" w:rsidR="00887785" w:rsidRPr="00DC07FB" w:rsidRDefault="00956FEA" w:rsidP="001255CF">
            <w:pPr>
              <w:pStyle w:val="TableParagraph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……………..</w:t>
            </w:r>
          </w:p>
        </w:tc>
      </w:tr>
      <w:tr w:rsidR="00887785" w14:paraId="6ED7E81C" w14:textId="77777777" w:rsidTr="001C0945">
        <w:trPr>
          <w:trHeight w:val="3213"/>
        </w:trPr>
        <w:tc>
          <w:tcPr>
            <w:tcW w:w="2967" w:type="dxa"/>
          </w:tcPr>
          <w:p w14:paraId="4567EB45" w14:textId="77777777" w:rsidR="00887785" w:rsidRPr="001C0945" w:rsidRDefault="00DC07FB" w:rsidP="001255CF">
            <w:pPr>
              <w:pStyle w:val="TableParagraph"/>
              <w:spacing w:before="120"/>
              <w:ind w:left="105"/>
              <w:rPr>
                <w:b/>
                <w:sz w:val="28"/>
                <w:lang w:val="en-US"/>
              </w:rPr>
            </w:pPr>
            <w:r w:rsidRPr="001C0945">
              <w:rPr>
                <w:b/>
                <w:sz w:val="28"/>
              </w:rPr>
              <w:lastRenderedPageBreak/>
              <w:t xml:space="preserve">1. Phạm vi </w:t>
            </w:r>
            <w:r w:rsidR="00325F37" w:rsidRPr="001C0945">
              <w:rPr>
                <w:b/>
                <w:sz w:val="28"/>
                <w:lang w:val="en-US"/>
              </w:rPr>
              <w:t>áp dụng</w:t>
            </w:r>
          </w:p>
        </w:tc>
        <w:tc>
          <w:tcPr>
            <w:tcW w:w="6814" w:type="dxa"/>
          </w:tcPr>
          <w:p w14:paraId="3EB99813" w14:textId="77777777" w:rsidR="00887785" w:rsidRDefault="001255CF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625B1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25B14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625B14">
              <w:rPr>
                <w:sz w:val="28"/>
              </w:rPr>
              <w:fldChar w:fldCharType="end"/>
            </w:r>
            <w:bookmarkEnd w:id="0"/>
            <w:r w:rsidR="00DC07FB" w:rsidRPr="00DC07FB">
              <w:rPr>
                <w:sz w:val="28"/>
              </w:rPr>
              <w:t xml:space="preserve"> Hợp lý</w:t>
            </w:r>
            <w:r w:rsidR="00625B14">
              <w:rPr>
                <w:sz w:val="28"/>
                <w:lang w:val="en-US"/>
              </w:rPr>
              <w:t xml:space="preserve">          </w:t>
            </w:r>
            <w:r w:rsidR="00625B1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B14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625B14">
              <w:rPr>
                <w:sz w:val="28"/>
              </w:rPr>
              <w:fldChar w:fldCharType="end"/>
            </w:r>
            <w:r w:rsidR="00625B14" w:rsidRPr="00DC07FB">
              <w:rPr>
                <w:sz w:val="28"/>
              </w:rPr>
              <w:t xml:space="preserve"> </w:t>
            </w:r>
            <w:r w:rsidR="00625B14">
              <w:rPr>
                <w:sz w:val="28"/>
                <w:lang w:val="en-US"/>
              </w:rPr>
              <w:t>Điều chỉnh</w:t>
            </w:r>
          </w:p>
          <w:p w14:paraId="710BDADB" w14:textId="77777777" w:rsidR="00625B14" w:rsidRPr="00625B14" w:rsidRDefault="00625B14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………………………………………………………………………..</w:t>
            </w:r>
            <w:r>
              <w:rPr>
                <w:sz w:val="28"/>
                <w:lang w:val="en-US"/>
              </w:rPr>
              <w:t>.</w:t>
            </w:r>
          </w:p>
        </w:tc>
      </w:tr>
      <w:tr w:rsidR="00625B14" w14:paraId="095AFFCC" w14:textId="77777777" w:rsidTr="001C0945">
        <w:trPr>
          <w:trHeight w:val="1447"/>
        </w:trPr>
        <w:tc>
          <w:tcPr>
            <w:tcW w:w="2967" w:type="dxa"/>
          </w:tcPr>
          <w:p w14:paraId="6BF07161" w14:textId="77777777" w:rsidR="00625B14" w:rsidRPr="001C0945" w:rsidRDefault="00625B14" w:rsidP="001255CF">
            <w:pPr>
              <w:pStyle w:val="TableParagraph"/>
              <w:spacing w:before="120"/>
              <w:ind w:left="105"/>
              <w:rPr>
                <w:b/>
                <w:sz w:val="28"/>
                <w:lang w:val="en-US"/>
              </w:rPr>
            </w:pPr>
            <w:r w:rsidRPr="001C0945">
              <w:rPr>
                <w:b/>
                <w:sz w:val="28"/>
              </w:rPr>
              <w:t xml:space="preserve">2. </w:t>
            </w:r>
            <w:r w:rsidRPr="001C0945">
              <w:rPr>
                <w:b/>
                <w:sz w:val="28"/>
                <w:lang w:val="en-US"/>
              </w:rPr>
              <w:t>Tài liệu viện dẫn</w:t>
            </w:r>
          </w:p>
        </w:tc>
        <w:tc>
          <w:tcPr>
            <w:tcW w:w="6814" w:type="dxa"/>
          </w:tcPr>
          <w:p w14:paraId="023A9625" w14:textId="77777777" w:rsidR="00625B14" w:rsidRDefault="001255CF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625B1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B14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625B14">
              <w:rPr>
                <w:sz w:val="28"/>
              </w:rPr>
              <w:fldChar w:fldCharType="end"/>
            </w:r>
            <w:r w:rsidR="00625B14">
              <w:rPr>
                <w:sz w:val="28"/>
              </w:rPr>
              <w:t xml:space="preserve"> </w:t>
            </w:r>
            <w:r w:rsidR="00625B14">
              <w:rPr>
                <w:sz w:val="28"/>
                <w:lang w:val="en-US"/>
              </w:rPr>
              <w:t xml:space="preserve">Đủ và chính xác          </w:t>
            </w:r>
            <w:r w:rsidR="00625B1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B14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625B14">
              <w:rPr>
                <w:sz w:val="28"/>
              </w:rPr>
              <w:fldChar w:fldCharType="end"/>
            </w:r>
            <w:r w:rsidR="00625B14" w:rsidRPr="00DC07FB">
              <w:rPr>
                <w:sz w:val="28"/>
              </w:rPr>
              <w:t xml:space="preserve"> </w:t>
            </w:r>
            <w:r w:rsidR="00625B14">
              <w:rPr>
                <w:sz w:val="28"/>
                <w:lang w:val="en-US"/>
              </w:rPr>
              <w:t>Điều chỉnh, bổ sung</w:t>
            </w:r>
          </w:p>
          <w:p w14:paraId="1C9EBF51" w14:textId="77777777" w:rsidR="00C4080E" w:rsidRDefault="00C4080E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tài liệu viện dẫn cần bổ sung:</w:t>
            </w:r>
          </w:p>
          <w:p w14:paraId="111E50E9" w14:textId="77777777" w:rsidR="00625B14" w:rsidRDefault="00625B14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……………………………..</w:t>
            </w: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…………………………………………</w:t>
            </w:r>
            <w:r>
              <w:rPr>
                <w:sz w:val="28"/>
                <w:lang w:val="en-US"/>
              </w:rPr>
              <w:t>.</w:t>
            </w:r>
          </w:p>
          <w:p w14:paraId="5312B3E4" w14:textId="77777777" w:rsidR="00C4080E" w:rsidRDefault="00C4080E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Các tài liệu viện dẫn cần loại bỏ: </w:t>
            </w:r>
          </w:p>
          <w:p w14:paraId="0F8C02FB" w14:textId="77777777" w:rsidR="00360079" w:rsidRPr="00625B14" w:rsidRDefault="00360079" w:rsidP="001E11D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…………………………………………</w:t>
            </w:r>
            <w:r w:rsidR="001E11D5">
              <w:rPr>
                <w:sz w:val="28"/>
                <w:lang w:val="en-US"/>
              </w:rPr>
              <w:t>………………………………………………………………</w:t>
            </w:r>
          </w:p>
        </w:tc>
      </w:tr>
      <w:tr w:rsidR="00C4080E" w14:paraId="0BDD8267" w14:textId="77777777" w:rsidTr="001C0945">
        <w:trPr>
          <w:trHeight w:val="1447"/>
        </w:trPr>
        <w:tc>
          <w:tcPr>
            <w:tcW w:w="2967" w:type="dxa"/>
          </w:tcPr>
          <w:p w14:paraId="0313F9D3" w14:textId="77777777" w:rsidR="00C4080E" w:rsidRPr="001C0945" w:rsidRDefault="00C4080E" w:rsidP="001255CF">
            <w:pPr>
              <w:pStyle w:val="TableParagraph"/>
              <w:spacing w:before="120"/>
              <w:ind w:left="105"/>
              <w:rPr>
                <w:b/>
                <w:sz w:val="28"/>
                <w:lang w:val="en-US"/>
              </w:rPr>
            </w:pPr>
            <w:r w:rsidRPr="001C0945">
              <w:rPr>
                <w:b/>
                <w:sz w:val="28"/>
                <w:lang w:val="en-US"/>
              </w:rPr>
              <w:t>3</w:t>
            </w:r>
            <w:r w:rsidRPr="001C0945">
              <w:rPr>
                <w:b/>
                <w:sz w:val="28"/>
              </w:rPr>
              <w:t xml:space="preserve">. </w:t>
            </w:r>
            <w:r w:rsidRPr="001C0945">
              <w:rPr>
                <w:b/>
                <w:sz w:val="28"/>
                <w:lang w:val="en-US"/>
              </w:rPr>
              <w:t>Thuật ngữ và định nghĩa</w:t>
            </w:r>
          </w:p>
        </w:tc>
        <w:tc>
          <w:tcPr>
            <w:tcW w:w="6814" w:type="dxa"/>
          </w:tcPr>
          <w:p w14:paraId="3063B66C" w14:textId="77777777" w:rsidR="00C4080E" w:rsidRDefault="001255CF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C4080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80E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C4080E">
              <w:rPr>
                <w:sz w:val="28"/>
              </w:rPr>
              <w:fldChar w:fldCharType="end"/>
            </w:r>
            <w:r w:rsidR="00C4080E">
              <w:rPr>
                <w:sz w:val="28"/>
              </w:rPr>
              <w:t xml:space="preserve"> </w:t>
            </w:r>
            <w:r w:rsidR="00360079">
              <w:rPr>
                <w:sz w:val="28"/>
                <w:lang w:val="en-US"/>
              </w:rPr>
              <w:t>Dễ hiểu</w:t>
            </w:r>
            <w:r w:rsidR="00C4080E">
              <w:rPr>
                <w:sz w:val="28"/>
                <w:lang w:val="en-US"/>
              </w:rPr>
              <w:t xml:space="preserve"> và chính xác          </w:t>
            </w:r>
            <w:r w:rsidR="00C4080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80E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C4080E">
              <w:rPr>
                <w:sz w:val="28"/>
              </w:rPr>
              <w:fldChar w:fldCharType="end"/>
            </w:r>
            <w:r w:rsidR="00C4080E" w:rsidRPr="00DC07FB">
              <w:rPr>
                <w:sz w:val="28"/>
              </w:rPr>
              <w:t xml:space="preserve"> </w:t>
            </w:r>
            <w:r w:rsidR="00360079">
              <w:rPr>
                <w:sz w:val="28"/>
                <w:lang w:val="en-US"/>
              </w:rPr>
              <w:t>Sai, cần sửa đổi</w:t>
            </w:r>
          </w:p>
          <w:p w14:paraId="7C5A0B80" w14:textId="77777777" w:rsidR="00360079" w:rsidRDefault="00360079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thuật ngữ, định nghĩa cần sửa đổi:</w:t>
            </w:r>
          </w:p>
          <w:p w14:paraId="25781C2C" w14:textId="77777777" w:rsidR="00C4080E" w:rsidRPr="00625B14" w:rsidRDefault="00C4080E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………..</w:t>
            </w: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………..</w:t>
            </w:r>
          </w:p>
        </w:tc>
      </w:tr>
      <w:tr w:rsidR="00360079" w14:paraId="6C36DD0B" w14:textId="77777777" w:rsidTr="001C0945">
        <w:trPr>
          <w:trHeight w:val="1447"/>
        </w:trPr>
        <w:tc>
          <w:tcPr>
            <w:tcW w:w="2967" w:type="dxa"/>
          </w:tcPr>
          <w:p w14:paraId="680E4A81" w14:textId="66040986" w:rsidR="00360079" w:rsidRPr="001C0945" w:rsidRDefault="00CE1BA6" w:rsidP="006A2036">
            <w:pPr>
              <w:pStyle w:val="TableParagraph"/>
              <w:spacing w:before="120"/>
              <w:ind w:left="57" w:right="57"/>
              <w:rPr>
                <w:b/>
                <w:sz w:val="28"/>
                <w:lang w:val="en-US"/>
              </w:rPr>
            </w:pPr>
            <w:r w:rsidRPr="001C0945">
              <w:rPr>
                <w:b/>
                <w:sz w:val="28"/>
                <w:lang w:val="en-US"/>
              </w:rPr>
              <w:lastRenderedPageBreak/>
              <w:t xml:space="preserve">4. </w:t>
            </w:r>
            <w:r w:rsidR="007A2582" w:rsidRPr="001C0945">
              <w:rPr>
                <w:b/>
                <w:sz w:val="28"/>
                <w:lang w:val="en-US"/>
              </w:rPr>
              <w:t>Nội dung</w:t>
            </w:r>
          </w:p>
          <w:p w14:paraId="3DA23471" w14:textId="77777777" w:rsidR="00E10061" w:rsidRPr="005635E4" w:rsidRDefault="00E10061" w:rsidP="006A2036">
            <w:pPr>
              <w:pStyle w:val="TableParagraph"/>
              <w:spacing w:before="120"/>
              <w:ind w:left="57" w:right="57"/>
              <w:rPr>
                <w:i/>
                <w:sz w:val="28"/>
                <w:lang w:val="en-US"/>
              </w:rPr>
            </w:pPr>
            <w:r w:rsidRPr="005635E4">
              <w:rPr>
                <w:i/>
                <w:sz w:val="28"/>
                <w:lang w:val="en-US"/>
              </w:rPr>
              <w:t xml:space="preserve">4.1 </w:t>
            </w:r>
            <w:r w:rsidR="007A2582" w:rsidRPr="005635E4">
              <w:rPr>
                <w:i/>
                <w:sz w:val="28"/>
                <w:lang w:val="en-US"/>
              </w:rPr>
              <w:t>Điều kiện áp dụng</w:t>
            </w:r>
          </w:p>
          <w:p w14:paraId="12C2A507" w14:textId="77777777" w:rsidR="00D92428" w:rsidRDefault="00D92428" w:rsidP="007A2582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  <w:p w14:paraId="5041A614" w14:textId="77777777" w:rsidR="00D92428" w:rsidRDefault="00D92428" w:rsidP="007A2582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  <w:p w14:paraId="018D3160" w14:textId="77777777" w:rsidR="00D92428" w:rsidRDefault="00D92428" w:rsidP="007A2582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  <w:p w14:paraId="20ABD6C4" w14:textId="77777777" w:rsidR="00D92428" w:rsidRDefault="00D92428" w:rsidP="007A2582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  <w:p w14:paraId="7B5ADB17" w14:textId="77777777" w:rsidR="00D92428" w:rsidRDefault="00D92428" w:rsidP="007A2582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  <w:p w14:paraId="4BE068A8" w14:textId="6A00182B" w:rsidR="00D92428" w:rsidRDefault="00D92428" w:rsidP="007A2582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7B1BDA8E" w14:textId="77777777" w:rsidR="00CE1BA6" w:rsidRDefault="001255CF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CE1BA6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BA6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CE1BA6">
              <w:rPr>
                <w:sz w:val="28"/>
              </w:rPr>
              <w:fldChar w:fldCharType="end"/>
            </w:r>
            <w:r w:rsidR="00CE1BA6">
              <w:rPr>
                <w:sz w:val="28"/>
              </w:rPr>
              <w:t xml:space="preserve"> </w:t>
            </w:r>
            <w:r w:rsidR="00CE1BA6">
              <w:rPr>
                <w:sz w:val="28"/>
                <w:lang w:val="en-US"/>
              </w:rPr>
              <w:t xml:space="preserve">Có tính bao quát và cụ thể rõ ràng   </w:t>
            </w:r>
          </w:p>
          <w:p w14:paraId="769C7E81" w14:textId="505F5A6D" w:rsidR="00CE1BA6" w:rsidRDefault="001255CF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CE1BA6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BA6">
              <w:rPr>
                <w:sz w:val="28"/>
              </w:rPr>
              <w:instrText xml:space="preserve"> FORMCHECKBOX </w:instrText>
            </w:r>
            <w:r w:rsidR="00A91D10">
              <w:rPr>
                <w:sz w:val="28"/>
              </w:rPr>
            </w:r>
            <w:r w:rsidR="00A91D10">
              <w:rPr>
                <w:sz w:val="28"/>
              </w:rPr>
              <w:fldChar w:fldCharType="separate"/>
            </w:r>
            <w:r w:rsidR="00CE1BA6">
              <w:rPr>
                <w:sz w:val="28"/>
              </w:rPr>
              <w:fldChar w:fldCharType="end"/>
            </w:r>
            <w:r w:rsidR="00CE1BA6" w:rsidRPr="00DC07FB">
              <w:rPr>
                <w:sz w:val="28"/>
              </w:rPr>
              <w:t xml:space="preserve"> </w:t>
            </w:r>
            <w:r w:rsidR="00E10061">
              <w:rPr>
                <w:sz w:val="28"/>
                <w:lang w:val="en-US"/>
              </w:rPr>
              <w:t>Chưa bao quát được toàn bộ</w:t>
            </w:r>
            <w:r w:rsidR="00D87F51">
              <w:rPr>
                <w:sz w:val="28"/>
                <w:lang w:val="en-US"/>
              </w:rPr>
              <w:t xml:space="preserve">, cần </w:t>
            </w:r>
            <w:r w:rsidR="00DE5F97">
              <w:rPr>
                <w:sz w:val="28"/>
                <w:lang w:val="en-US"/>
              </w:rPr>
              <w:t>điều chỉnh</w:t>
            </w:r>
            <w:r w:rsidR="00D87F51">
              <w:rPr>
                <w:sz w:val="28"/>
                <w:lang w:val="en-US"/>
              </w:rPr>
              <w:t xml:space="preserve"> lại</w:t>
            </w:r>
          </w:p>
          <w:p w14:paraId="6CAE240E" w14:textId="48B324CF" w:rsidR="00D87F51" w:rsidRDefault="00D87F51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Các nội dung c</w:t>
            </w:r>
            <w:r w:rsidR="00FA7C01">
              <w:rPr>
                <w:sz w:val="28"/>
                <w:lang w:val="en-US"/>
              </w:rPr>
              <w:t>ầ</w:t>
            </w:r>
            <w:r>
              <w:rPr>
                <w:sz w:val="28"/>
                <w:lang w:val="en-US"/>
              </w:rPr>
              <w:t xml:space="preserve">n </w:t>
            </w:r>
            <w:r w:rsidR="00DE5F97">
              <w:rPr>
                <w:sz w:val="28"/>
                <w:lang w:val="en-US"/>
              </w:rPr>
              <w:t>điều chỉnh</w:t>
            </w:r>
            <w:r>
              <w:rPr>
                <w:sz w:val="28"/>
                <w:lang w:val="en-US"/>
              </w:rPr>
              <w:t xml:space="preserve"> lại:</w:t>
            </w:r>
          </w:p>
          <w:p w14:paraId="6FAA1D67" w14:textId="77777777" w:rsidR="00360079" w:rsidRPr="001255CF" w:rsidRDefault="00D87F51" w:rsidP="001E11D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</w:t>
            </w:r>
            <w:r w:rsidR="00956FEA">
              <w:rPr>
                <w:sz w:val="28"/>
                <w:lang w:val="en-US"/>
              </w:rPr>
              <w:t>…………</w:t>
            </w: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</w:t>
            </w:r>
            <w:r w:rsidR="00956FEA">
              <w:rPr>
                <w:sz w:val="28"/>
                <w:lang w:val="en-US"/>
              </w:rPr>
              <w:t>…………</w:t>
            </w:r>
            <w:r>
              <w:rPr>
                <w:sz w:val="28"/>
                <w:lang w:val="en-US"/>
              </w:rPr>
              <w:t>…………………………………………………….…………………………………………………….…………………………………………………….……………………………</w:t>
            </w:r>
            <w:r w:rsidR="001255CF">
              <w:rPr>
                <w:sz w:val="28"/>
                <w:lang w:val="en-US"/>
              </w:rPr>
              <w:t>…</w:t>
            </w:r>
          </w:p>
        </w:tc>
      </w:tr>
      <w:tr w:rsidR="003F625B" w14:paraId="24F15A27" w14:textId="77777777" w:rsidTr="001C0945">
        <w:trPr>
          <w:trHeight w:val="1447"/>
        </w:trPr>
        <w:tc>
          <w:tcPr>
            <w:tcW w:w="2967" w:type="dxa"/>
          </w:tcPr>
          <w:p w14:paraId="739FCD30" w14:textId="20AC20AF" w:rsidR="003F625B" w:rsidRPr="006A2036" w:rsidRDefault="003F625B" w:rsidP="006A2036">
            <w:pPr>
              <w:pStyle w:val="TableParagraph"/>
              <w:spacing w:before="120"/>
              <w:ind w:left="113" w:right="113"/>
              <w:rPr>
                <w:i/>
                <w:sz w:val="28"/>
                <w:lang w:val="en-US"/>
              </w:rPr>
            </w:pPr>
            <w:r w:rsidRPr="006A2036">
              <w:rPr>
                <w:i/>
                <w:sz w:val="28"/>
                <w:lang w:val="en-US"/>
              </w:rPr>
              <w:t>4.2. Phân loại cháy rừng</w:t>
            </w:r>
          </w:p>
        </w:tc>
        <w:tc>
          <w:tcPr>
            <w:tcW w:w="6814" w:type="dxa"/>
          </w:tcPr>
          <w:p w14:paraId="548F9FC6" w14:textId="77777777" w:rsidR="003F625B" w:rsidRDefault="003F625B" w:rsidP="001255CF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</w:tr>
      <w:tr w:rsidR="003F625B" w14:paraId="0B23BEC3" w14:textId="77777777" w:rsidTr="001C0945">
        <w:trPr>
          <w:trHeight w:val="1447"/>
        </w:trPr>
        <w:tc>
          <w:tcPr>
            <w:tcW w:w="2967" w:type="dxa"/>
          </w:tcPr>
          <w:p w14:paraId="6B1FEDF4" w14:textId="77777777" w:rsidR="003F625B" w:rsidRDefault="003F625B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4.2.1 Phân loại theo dạng cháy</w:t>
            </w:r>
          </w:p>
          <w:p w14:paraId="42F89FE1" w14:textId="3AA201B7" w:rsidR="003F625B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 w:rsidR="003F625B">
              <w:rPr>
                <w:sz w:val="28"/>
                <w:lang w:val="en-US"/>
              </w:rPr>
              <w:t>Cháy tán</w:t>
            </w:r>
          </w:p>
          <w:p w14:paraId="571A467D" w14:textId="560E5276" w:rsidR="003F625B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 w:rsidR="003F625B">
              <w:rPr>
                <w:sz w:val="28"/>
                <w:lang w:val="en-US"/>
              </w:rPr>
              <w:t>Cháy dưới tán</w:t>
            </w:r>
          </w:p>
          <w:p w14:paraId="260F1BC1" w14:textId="4F2C3BF1" w:rsidR="003F625B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 w:rsidR="003F625B">
              <w:rPr>
                <w:sz w:val="28"/>
                <w:lang w:val="en-US"/>
              </w:rPr>
              <w:t>Cháy ngầm</w:t>
            </w:r>
          </w:p>
          <w:p w14:paraId="2CA875A2" w14:textId="1945C011" w:rsidR="003F625B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 w:rsidR="003F625B">
              <w:rPr>
                <w:sz w:val="28"/>
                <w:lang w:val="en-US"/>
              </w:rPr>
              <w:t>Cháy hỗn hợp</w:t>
            </w:r>
          </w:p>
          <w:p w14:paraId="44C1ABFC" w14:textId="77777777" w:rsidR="003F625B" w:rsidRPr="003F625B" w:rsidRDefault="003F625B" w:rsidP="001255CF">
            <w:pPr>
              <w:pStyle w:val="TableParagraph"/>
              <w:spacing w:before="120"/>
              <w:rPr>
                <w:b/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5338CC98" w14:textId="7137A4E1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Hoàn toàn phù hợp   </w:t>
            </w:r>
          </w:p>
          <w:p w14:paraId="450DBC9C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Pr="00DC07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Không phù hợp, cần điều chỉnh lại</w:t>
            </w:r>
          </w:p>
          <w:p w14:paraId="3B097AE6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nội dung cần điều chỉnh lại:</w:t>
            </w:r>
          </w:p>
          <w:p w14:paraId="54EFB5F1" w14:textId="27B0AC70" w:rsidR="003F625B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..………………………………………………………………</w:t>
            </w:r>
            <w:r>
              <w:rPr>
                <w:sz w:val="28"/>
                <w:lang w:val="en-US"/>
              </w:rPr>
              <w:t>…</w:t>
            </w:r>
          </w:p>
        </w:tc>
      </w:tr>
      <w:tr w:rsidR="0027020F" w14:paraId="5F2A181C" w14:textId="77777777" w:rsidTr="001C0945">
        <w:trPr>
          <w:trHeight w:val="1447"/>
        </w:trPr>
        <w:tc>
          <w:tcPr>
            <w:tcW w:w="2967" w:type="dxa"/>
          </w:tcPr>
          <w:p w14:paraId="243E06EF" w14:textId="77777777" w:rsidR="0027020F" w:rsidRDefault="0027020F" w:rsidP="006A2036">
            <w:pPr>
              <w:pStyle w:val="TableParagraph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4.2.2 Phân loại theo qui mô đám cháy</w:t>
            </w:r>
          </w:p>
          <w:p w14:paraId="7A9CC062" w14:textId="5381727F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en-US"/>
              </w:rPr>
              <w:t>Đám cháy nhỏ</w:t>
            </w:r>
          </w:p>
          <w:p w14:paraId="6A8D6D54" w14:textId="645AC090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en-US"/>
              </w:rPr>
              <w:t>Đám cháy trung bình</w:t>
            </w:r>
          </w:p>
          <w:p w14:paraId="4EA827ED" w14:textId="21AC5485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en-US"/>
              </w:rPr>
              <w:t>Đám cháy lớn</w:t>
            </w:r>
          </w:p>
          <w:p w14:paraId="5AE0ADD2" w14:textId="77777777" w:rsidR="0027020F" w:rsidRDefault="0027020F" w:rsidP="003F625B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6FA01413" w14:textId="26E116C3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Hoàn toàn phù hợp   </w:t>
            </w:r>
          </w:p>
          <w:p w14:paraId="6B2F2126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Pr="00DC07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Không phù hợp, cần điều chỉnh lại</w:t>
            </w:r>
          </w:p>
          <w:p w14:paraId="0A179F93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nội dung cần điều chỉnh lại:</w:t>
            </w:r>
          </w:p>
          <w:p w14:paraId="787943C7" w14:textId="47518C1D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..…………………………………………………………………</w:t>
            </w:r>
          </w:p>
        </w:tc>
      </w:tr>
      <w:tr w:rsidR="0027020F" w14:paraId="551217B0" w14:textId="77777777" w:rsidTr="001C0945">
        <w:trPr>
          <w:trHeight w:val="1447"/>
        </w:trPr>
        <w:tc>
          <w:tcPr>
            <w:tcW w:w="2967" w:type="dxa"/>
          </w:tcPr>
          <w:p w14:paraId="5AF1531C" w14:textId="77777777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4.2.3 Phân loại cháy theo loại rừng điển hình</w:t>
            </w:r>
          </w:p>
          <w:p w14:paraId="770E45AA" w14:textId="140CEDCB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en-US"/>
              </w:rPr>
              <w:t>Cháy rừng tự nhiên</w:t>
            </w:r>
          </w:p>
          <w:p w14:paraId="79938B8E" w14:textId="7B538191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en-US"/>
              </w:rPr>
              <w:t>Cháy rừng trồng</w:t>
            </w:r>
          </w:p>
          <w:p w14:paraId="01EFD233" w14:textId="77777777" w:rsidR="0027020F" w:rsidRDefault="0027020F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en-US"/>
              </w:rPr>
              <w:t>Cháy rừng tràm trên đất than bùn</w:t>
            </w:r>
          </w:p>
          <w:p w14:paraId="5B9F823A" w14:textId="57E4E81B" w:rsidR="0027020F" w:rsidRDefault="0027020F" w:rsidP="0027020F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06BFBD0E" w14:textId="5B52964C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Hoàn toàn phù hợp   </w:t>
            </w:r>
          </w:p>
          <w:p w14:paraId="04C487D9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Pr="00DC07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Không phù hợp, cần điều chỉnh lại</w:t>
            </w:r>
          </w:p>
          <w:p w14:paraId="029C476F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nội dung cần điều chỉnh lại:</w:t>
            </w:r>
          </w:p>
          <w:p w14:paraId="1153C0A4" w14:textId="406D1842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..…………………………………………………………………</w:t>
            </w:r>
          </w:p>
        </w:tc>
      </w:tr>
      <w:tr w:rsidR="0027020F" w14:paraId="712A5C43" w14:textId="77777777" w:rsidTr="001C0945">
        <w:trPr>
          <w:trHeight w:val="1447"/>
        </w:trPr>
        <w:tc>
          <w:tcPr>
            <w:tcW w:w="2967" w:type="dxa"/>
          </w:tcPr>
          <w:p w14:paraId="7FAC6E78" w14:textId="77777777" w:rsidR="0027020F" w:rsidRPr="005635E4" w:rsidRDefault="0027020F" w:rsidP="006A2036">
            <w:pPr>
              <w:pStyle w:val="TableParagraph"/>
              <w:spacing w:before="120"/>
              <w:ind w:left="113" w:right="113"/>
              <w:rPr>
                <w:i/>
                <w:sz w:val="28"/>
                <w:lang w:val="en-US"/>
              </w:rPr>
            </w:pPr>
            <w:r w:rsidRPr="005635E4">
              <w:rPr>
                <w:i/>
                <w:sz w:val="28"/>
                <w:lang w:val="en-US"/>
              </w:rPr>
              <w:t xml:space="preserve">4.3 Yêu cầu kỹ thuật chung trong phòng cháy và chữa cháy rừng </w:t>
            </w:r>
          </w:p>
          <w:p w14:paraId="35CA41B5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2B4780F1" w14:textId="77777777" w:rsidR="0027020F" w:rsidRDefault="0027020F" w:rsidP="0027020F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</w:tr>
      <w:tr w:rsidR="001C0945" w14:paraId="62B619E7" w14:textId="77777777" w:rsidTr="001C0945">
        <w:trPr>
          <w:trHeight w:val="1447"/>
        </w:trPr>
        <w:tc>
          <w:tcPr>
            <w:tcW w:w="2967" w:type="dxa"/>
          </w:tcPr>
          <w:p w14:paraId="64E149CB" w14:textId="77777777" w:rsidR="001C0945" w:rsidRPr="00DE5F97" w:rsidRDefault="001C0945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 w:rsidRPr="00DE5F97">
              <w:rPr>
                <w:sz w:val="28"/>
                <w:lang w:val="en-US"/>
              </w:rPr>
              <w:t>4.</w:t>
            </w:r>
            <w:r>
              <w:rPr>
                <w:sz w:val="28"/>
                <w:lang w:val="en-US"/>
              </w:rPr>
              <w:t>3</w:t>
            </w:r>
            <w:r w:rsidRPr="00DE5F97">
              <w:rPr>
                <w:sz w:val="28"/>
                <w:lang w:val="en-US"/>
              </w:rPr>
              <w:t xml:space="preserve">.1 </w:t>
            </w:r>
            <w:r>
              <w:rPr>
                <w:sz w:val="28"/>
                <w:lang w:val="en-US"/>
              </w:rPr>
              <w:t>Kỹ thuật chung trong phòng cháy rừng, chữa cháy rừng theo dạng cháy</w:t>
            </w:r>
          </w:p>
          <w:p w14:paraId="0D1A92FF" w14:textId="77777777" w:rsidR="001C0945" w:rsidRPr="0027020F" w:rsidRDefault="001C0945" w:rsidP="0027020F">
            <w:pPr>
              <w:pStyle w:val="TableParagraph"/>
              <w:spacing w:before="120"/>
              <w:rPr>
                <w:b/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06E789A9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Hoàn toàn phù hợp   </w:t>
            </w:r>
          </w:p>
          <w:p w14:paraId="7B98CF63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Pr="00DC07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Không phù hợp, cần điều chỉnh lại</w:t>
            </w:r>
          </w:p>
          <w:p w14:paraId="3059159B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nội dung cần điều chỉnh lại:</w:t>
            </w:r>
          </w:p>
          <w:p w14:paraId="4F85FFE0" w14:textId="649EB2E6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..…………………………………………………………………</w:t>
            </w:r>
          </w:p>
        </w:tc>
      </w:tr>
      <w:tr w:rsidR="001C0945" w14:paraId="5B2F79CE" w14:textId="77777777" w:rsidTr="001C0945">
        <w:trPr>
          <w:trHeight w:val="1447"/>
        </w:trPr>
        <w:tc>
          <w:tcPr>
            <w:tcW w:w="2967" w:type="dxa"/>
          </w:tcPr>
          <w:p w14:paraId="7144D273" w14:textId="77777777" w:rsidR="001C0945" w:rsidRPr="00DE5F97" w:rsidRDefault="001C0945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4.3</w:t>
            </w:r>
            <w:r w:rsidRPr="00DE5F97">
              <w:rPr>
                <w:sz w:val="28"/>
                <w:lang w:val="en-US"/>
              </w:rPr>
              <w:t xml:space="preserve">.2 </w:t>
            </w:r>
            <w:r>
              <w:rPr>
                <w:sz w:val="28"/>
                <w:lang w:val="en-US"/>
              </w:rPr>
              <w:t>Kỹ thuật trong phòng cháy rừng, chữa cháy rừng theo qui mô đám cháy</w:t>
            </w:r>
          </w:p>
          <w:p w14:paraId="7E2D0F42" w14:textId="77777777" w:rsidR="001C0945" w:rsidRPr="00DE5F97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6D778F4C" w14:textId="41EF9249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Hoàn toàn phù hợp   </w:t>
            </w:r>
          </w:p>
          <w:p w14:paraId="1EC15B16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Pr="00DC07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Không phù hợp, cần điều chỉnh lại</w:t>
            </w:r>
          </w:p>
          <w:p w14:paraId="7AD013DC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nội dung cần điều chỉnh lại:</w:t>
            </w:r>
          </w:p>
          <w:p w14:paraId="21AF3FCE" w14:textId="1B96D9F5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..…………………………………………………………………</w:t>
            </w:r>
          </w:p>
        </w:tc>
      </w:tr>
      <w:tr w:rsidR="001C0945" w14:paraId="171B3FA6" w14:textId="77777777" w:rsidTr="001C0945">
        <w:trPr>
          <w:trHeight w:val="1447"/>
        </w:trPr>
        <w:tc>
          <w:tcPr>
            <w:tcW w:w="2967" w:type="dxa"/>
          </w:tcPr>
          <w:p w14:paraId="3283E3CC" w14:textId="77777777" w:rsidR="001C0945" w:rsidRPr="000746FF" w:rsidRDefault="001C0945" w:rsidP="006A2036">
            <w:pPr>
              <w:pStyle w:val="TableParagraph"/>
              <w:spacing w:before="120"/>
              <w:ind w:left="113" w:right="113"/>
              <w:rPr>
                <w:sz w:val="28"/>
                <w:lang w:val="en-US"/>
              </w:rPr>
            </w:pPr>
            <w:r w:rsidRPr="000746FF">
              <w:rPr>
                <w:sz w:val="28"/>
                <w:lang w:val="en-US"/>
              </w:rPr>
              <w:t xml:space="preserve">4.2.3 </w:t>
            </w:r>
            <w:r>
              <w:rPr>
                <w:sz w:val="28"/>
                <w:lang w:val="en-US"/>
              </w:rPr>
              <w:t>Kỹ thuật chung trong phòng cháy rừng, chữa cháy rừng theo loại rừng điển hình</w:t>
            </w:r>
          </w:p>
          <w:p w14:paraId="0555ABD4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</w:p>
        </w:tc>
        <w:tc>
          <w:tcPr>
            <w:tcW w:w="6814" w:type="dxa"/>
          </w:tcPr>
          <w:p w14:paraId="6BAC3349" w14:textId="01A5D3EB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Hoàn toàn phù hợp   </w:t>
            </w:r>
          </w:p>
          <w:p w14:paraId="483874E0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Pr="00DC07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Không phù hợp, cần điều chỉnh lại</w:t>
            </w:r>
          </w:p>
          <w:p w14:paraId="38E88ADE" w14:textId="7777777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Các nội dung cần điều chỉnh lại:</w:t>
            </w:r>
          </w:p>
          <w:p w14:paraId="42AD8D87" w14:textId="4C244A27" w:rsidR="001C0945" w:rsidRDefault="001C0945" w:rsidP="001C0945">
            <w:pPr>
              <w:pStyle w:val="TableParagraph"/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………………………………………………………………</w:t>
            </w:r>
            <w:r>
              <w:rPr>
                <w:sz w:val="28"/>
                <w:lang w:val="en-US"/>
              </w:rPr>
              <w:lastRenderedPageBreak/>
              <w:t>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..…………………………………………………………………</w:t>
            </w:r>
          </w:p>
        </w:tc>
      </w:tr>
      <w:tr w:rsidR="00952E6A" w14:paraId="5DA4E056" w14:textId="77777777" w:rsidTr="001C0945">
        <w:trPr>
          <w:trHeight w:val="1447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CE367" w14:textId="77777777" w:rsidR="004971AB" w:rsidRDefault="004971AB" w:rsidP="001255CF">
            <w:pPr>
              <w:pStyle w:val="TableParagraph"/>
              <w:spacing w:before="120"/>
              <w:rPr>
                <w:b/>
                <w:sz w:val="28"/>
                <w:lang w:val="en-US"/>
              </w:rPr>
            </w:pPr>
          </w:p>
          <w:p w14:paraId="13BC8F2F" w14:textId="77777777" w:rsidR="00952E6A" w:rsidRPr="00952E6A" w:rsidRDefault="004971AB" w:rsidP="001255CF">
            <w:pPr>
              <w:pStyle w:val="TableParagraph"/>
              <w:spacing w:before="12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Xác nhận của cơ quan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DAA5B" w14:textId="1905B1A8" w:rsidR="00952E6A" w:rsidRPr="004971AB" w:rsidRDefault="004971AB" w:rsidP="001255CF">
            <w:pPr>
              <w:pStyle w:val="TableParagraph"/>
              <w:spacing w:before="120"/>
              <w:jc w:val="right"/>
              <w:rPr>
                <w:i/>
                <w:sz w:val="28"/>
                <w:lang w:val="en-US"/>
              </w:rPr>
            </w:pPr>
            <w:r w:rsidRPr="004971AB">
              <w:rPr>
                <w:i/>
                <w:sz w:val="28"/>
                <w:lang w:val="en-US"/>
              </w:rPr>
              <w:t>…………Ngày……tháng</w:t>
            </w:r>
            <w:r w:rsidR="00956FEA">
              <w:rPr>
                <w:i/>
                <w:sz w:val="28"/>
                <w:lang w:val="en-US"/>
              </w:rPr>
              <w:t>..</w:t>
            </w:r>
            <w:r w:rsidRPr="004971AB">
              <w:rPr>
                <w:i/>
                <w:sz w:val="28"/>
                <w:lang w:val="en-US"/>
              </w:rPr>
              <w:t>….năm 202</w:t>
            </w:r>
            <w:r w:rsidR="001C0945">
              <w:rPr>
                <w:i/>
                <w:sz w:val="28"/>
                <w:lang w:val="en-US"/>
              </w:rPr>
              <w:t>4</w:t>
            </w:r>
          </w:p>
          <w:p w14:paraId="440D4C4F" w14:textId="19CD81F9" w:rsidR="004971AB" w:rsidRDefault="001C0945" w:rsidP="001255CF">
            <w:pPr>
              <w:pStyle w:val="TableParagraph"/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                   </w:t>
            </w:r>
            <w:r w:rsidR="004971AB" w:rsidRPr="004971AB">
              <w:rPr>
                <w:b/>
                <w:sz w:val="28"/>
                <w:lang w:val="en-US"/>
              </w:rPr>
              <w:t xml:space="preserve">Chữ kí của người </w:t>
            </w:r>
            <w:r w:rsidR="0019626A">
              <w:rPr>
                <w:b/>
                <w:sz w:val="28"/>
                <w:lang w:val="en-US"/>
              </w:rPr>
              <w:t xml:space="preserve">góp </w:t>
            </w:r>
            <w:r w:rsidR="004971AB" w:rsidRPr="004971AB">
              <w:rPr>
                <w:b/>
                <w:sz w:val="28"/>
                <w:lang w:val="en-US"/>
              </w:rPr>
              <w:t>ý kiến</w:t>
            </w:r>
          </w:p>
          <w:p w14:paraId="4D355814" w14:textId="77777777" w:rsidR="004971AB" w:rsidRDefault="004971AB" w:rsidP="001255CF">
            <w:pPr>
              <w:pStyle w:val="TableParagraph"/>
              <w:spacing w:before="120"/>
              <w:jc w:val="center"/>
              <w:rPr>
                <w:b/>
                <w:sz w:val="28"/>
                <w:lang w:val="en-US"/>
              </w:rPr>
            </w:pPr>
          </w:p>
          <w:p w14:paraId="05A9C986" w14:textId="77777777" w:rsidR="004971AB" w:rsidRPr="004971AB" w:rsidRDefault="004971AB" w:rsidP="001255CF">
            <w:pPr>
              <w:pStyle w:val="TableParagraph"/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</w:tr>
    </w:tbl>
    <w:p w14:paraId="193F2819" w14:textId="21958AF9" w:rsidR="005635E4" w:rsidRDefault="005635E4" w:rsidP="005635E4">
      <w:pPr>
        <w:rPr>
          <w:sz w:val="28"/>
        </w:rPr>
      </w:pPr>
      <w:bookmarkStart w:id="1" w:name="_GoBack"/>
      <w:bookmarkEnd w:id="1"/>
    </w:p>
    <w:sectPr w:rsidR="005635E4" w:rsidSect="005635E4">
      <w:footerReference w:type="default" r:id="rId7"/>
      <w:pgSz w:w="11910" w:h="16840"/>
      <w:pgMar w:top="1120" w:right="1020" w:bottom="1260" w:left="15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2A91" w14:textId="77777777" w:rsidR="00A91D10" w:rsidRDefault="00A91D10">
      <w:r>
        <w:separator/>
      </w:r>
    </w:p>
  </w:endnote>
  <w:endnote w:type="continuationSeparator" w:id="0">
    <w:p w14:paraId="02D3F33C" w14:textId="77777777" w:rsidR="00A91D10" w:rsidRDefault="00A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D18C" w14:textId="77777777" w:rsidR="00620429" w:rsidRDefault="00620429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54137" wp14:editId="56EAC04D">
              <wp:simplePos x="0" y="0"/>
              <wp:positionH relativeFrom="page">
                <wp:posOffset>3879215</wp:posOffset>
              </wp:positionH>
              <wp:positionV relativeFrom="page">
                <wp:posOffset>10158455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84866" w14:textId="77777777" w:rsidR="00620429" w:rsidRDefault="00620429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5E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54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5pt;margin-top:799.9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" filled="f" stroked="f">
              <v:textbox inset="0,0,0,0">
                <w:txbxContent>
                  <w:p w14:paraId="3DE84866" w14:textId="77777777" w:rsidR="00620429" w:rsidRDefault="00620429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35E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DA0C" w14:textId="77777777" w:rsidR="00A91D10" w:rsidRDefault="00A91D10">
      <w:r>
        <w:separator/>
      </w:r>
    </w:p>
  </w:footnote>
  <w:footnote w:type="continuationSeparator" w:id="0">
    <w:p w14:paraId="6A652F7D" w14:textId="77777777" w:rsidR="00A91D10" w:rsidRDefault="00A9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5C9"/>
    <w:multiLevelType w:val="hybridMultilevel"/>
    <w:tmpl w:val="98B03874"/>
    <w:lvl w:ilvl="0" w:tplc="34726C9C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352549A">
      <w:numFmt w:val="bullet"/>
      <w:lvlText w:val="•"/>
      <w:lvlJc w:val="left"/>
      <w:pPr>
        <w:ind w:left="1290" w:hanging="281"/>
      </w:pPr>
      <w:rPr>
        <w:rFonts w:hint="default"/>
        <w:lang w:val="vi" w:eastAsia="en-US" w:bidi="ar-SA"/>
      </w:rPr>
    </w:lvl>
    <w:lvl w:ilvl="2" w:tplc="0BB0B386">
      <w:numFmt w:val="bullet"/>
      <w:lvlText w:val="•"/>
      <w:lvlJc w:val="left"/>
      <w:pPr>
        <w:ind w:left="2181" w:hanging="281"/>
      </w:pPr>
      <w:rPr>
        <w:rFonts w:hint="default"/>
        <w:lang w:val="vi" w:eastAsia="en-US" w:bidi="ar-SA"/>
      </w:rPr>
    </w:lvl>
    <w:lvl w:ilvl="3" w:tplc="B7585D4C">
      <w:numFmt w:val="bullet"/>
      <w:lvlText w:val="•"/>
      <w:lvlJc w:val="left"/>
      <w:pPr>
        <w:ind w:left="3071" w:hanging="281"/>
      </w:pPr>
      <w:rPr>
        <w:rFonts w:hint="default"/>
        <w:lang w:val="vi" w:eastAsia="en-US" w:bidi="ar-SA"/>
      </w:rPr>
    </w:lvl>
    <w:lvl w:ilvl="4" w:tplc="B95473C0">
      <w:numFmt w:val="bullet"/>
      <w:lvlText w:val="•"/>
      <w:lvlJc w:val="left"/>
      <w:pPr>
        <w:ind w:left="3962" w:hanging="281"/>
      </w:pPr>
      <w:rPr>
        <w:rFonts w:hint="default"/>
        <w:lang w:val="vi" w:eastAsia="en-US" w:bidi="ar-SA"/>
      </w:rPr>
    </w:lvl>
    <w:lvl w:ilvl="5" w:tplc="0A9A16DE">
      <w:numFmt w:val="bullet"/>
      <w:lvlText w:val="•"/>
      <w:lvlJc w:val="left"/>
      <w:pPr>
        <w:ind w:left="4853" w:hanging="281"/>
      </w:pPr>
      <w:rPr>
        <w:rFonts w:hint="default"/>
        <w:lang w:val="vi" w:eastAsia="en-US" w:bidi="ar-SA"/>
      </w:rPr>
    </w:lvl>
    <w:lvl w:ilvl="6" w:tplc="BA9C8E7E">
      <w:numFmt w:val="bullet"/>
      <w:lvlText w:val="•"/>
      <w:lvlJc w:val="left"/>
      <w:pPr>
        <w:ind w:left="5743" w:hanging="281"/>
      </w:pPr>
      <w:rPr>
        <w:rFonts w:hint="default"/>
        <w:lang w:val="vi" w:eastAsia="en-US" w:bidi="ar-SA"/>
      </w:rPr>
    </w:lvl>
    <w:lvl w:ilvl="7" w:tplc="E25A210E">
      <w:numFmt w:val="bullet"/>
      <w:lvlText w:val="•"/>
      <w:lvlJc w:val="left"/>
      <w:pPr>
        <w:ind w:left="6634" w:hanging="281"/>
      </w:pPr>
      <w:rPr>
        <w:rFonts w:hint="default"/>
        <w:lang w:val="vi" w:eastAsia="en-US" w:bidi="ar-SA"/>
      </w:rPr>
    </w:lvl>
    <w:lvl w:ilvl="8" w:tplc="6F3CC754">
      <w:numFmt w:val="bullet"/>
      <w:lvlText w:val="•"/>
      <w:lvlJc w:val="left"/>
      <w:pPr>
        <w:ind w:left="7525" w:hanging="2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85"/>
    <w:rsid w:val="000239B5"/>
    <w:rsid w:val="00054D16"/>
    <w:rsid w:val="00062987"/>
    <w:rsid w:val="000746FF"/>
    <w:rsid w:val="000A0603"/>
    <w:rsid w:val="000E60CC"/>
    <w:rsid w:val="001012C2"/>
    <w:rsid w:val="001255CF"/>
    <w:rsid w:val="0019626A"/>
    <w:rsid w:val="001C0945"/>
    <w:rsid w:val="001E11D5"/>
    <w:rsid w:val="00205D41"/>
    <w:rsid w:val="002161DE"/>
    <w:rsid w:val="00233BD1"/>
    <w:rsid w:val="0027020F"/>
    <w:rsid w:val="002A36B5"/>
    <w:rsid w:val="002F4B08"/>
    <w:rsid w:val="00324E94"/>
    <w:rsid w:val="00325F37"/>
    <w:rsid w:val="00360079"/>
    <w:rsid w:val="003F625B"/>
    <w:rsid w:val="004454F1"/>
    <w:rsid w:val="004971AB"/>
    <w:rsid w:val="004F17BC"/>
    <w:rsid w:val="00513EF5"/>
    <w:rsid w:val="005158B0"/>
    <w:rsid w:val="005635E4"/>
    <w:rsid w:val="00566437"/>
    <w:rsid w:val="00620429"/>
    <w:rsid w:val="00623B40"/>
    <w:rsid w:val="00625B14"/>
    <w:rsid w:val="00666027"/>
    <w:rsid w:val="006A2036"/>
    <w:rsid w:val="007420AB"/>
    <w:rsid w:val="0075761C"/>
    <w:rsid w:val="0078222A"/>
    <w:rsid w:val="007A2582"/>
    <w:rsid w:val="007A29BB"/>
    <w:rsid w:val="00887785"/>
    <w:rsid w:val="008F1BB5"/>
    <w:rsid w:val="00952E6A"/>
    <w:rsid w:val="00956FEA"/>
    <w:rsid w:val="009B59AD"/>
    <w:rsid w:val="00A91D10"/>
    <w:rsid w:val="00AB64BE"/>
    <w:rsid w:val="00C373C9"/>
    <w:rsid w:val="00C4080E"/>
    <w:rsid w:val="00CD7BEA"/>
    <w:rsid w:val="00CE1BA6"/>
    <w:rsid w:val="00D32CFC"/>
    <w:rsid w:val="00D87F51"/>
    <w:rsid w:val="00D92428"/>
    <w:rsid w:val="00DC07FB"/>
    <w:rsid w:val="00DE5F97"/>
    <w:rsid w:val="00E01901"/>
    <w:rsid w:val="00E10061"/>
    <w:rsid w:val="00E33889"/>
    <w:rsid w:val="00E3439B"/>
    <w:rsid w:val="00EB1CD7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46ADD08C"/>
  <w15:docId w15:val="{B26E2407-A17A-4B19-9D42-BA2E53E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402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2" w:hanging="28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1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5E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63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E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University of Queensland</cp:lastModifiedBy>
  <cp:revision>2</cp:revision>
  <dcterms:created xsi:type="dcterms:W3CDTF">2024-04-21T02:35:00Z</dcterms:created>
  <dcterms:modified xsi:type="dcterms:W3CDTF">2024-04-21T02:35:00Z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